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7D0" w:rsidRDefault="00CC31AB" w:rsidP="00A07029">
      <w:pPr>
        <w:jc w:val="right"/>
        <w:rPr>
          <w:bCs/>
        </w:rPr>
      </w:pPr>
      <w:r>
        <w:rPr>
          <w:noProof/>
          <w:sz w:val="26"/>
        </w:rPr>
        <mc:AlternateContent>
          <mc:Choice Requires="wps">
            <w:drawing>
              <wp:anchor distT="0" distB="0" distL="114300" distR="114300" simplePos="0" relativeHeight="251664384" behindDoc="0" locked="0" layoutInCell="1" allowOverlap="1" wp14:anchorId="27FBFCD5" wp14:editId="091F3067">
                <wp:simplePos x="0" y="0"/>
                <wp:positionH relativeFrom="column">
                  <wp:posOffset>8292465</wp:posOffset>
                </wp:positionH>
                <wp:positionV relativeFrom="paragraph">
                  <wp:posOffset>-8255</wp:posOffset>
                </wp:positionV>
                <wp:extent cx="1095375" cy="295275"/>
                <wp:effectExtent l="0" t="0" r="28575" b="2857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295275"/>
                        </a:xfrm>
                        <a:prstGeom prst="roundRect">
                          <a:avLst>
                            <a:gd name="adj" fmla="val 16667"/>
                          </a:avLst>
                        </a:prstGeom>
                        <a:solidFill>
                          <a:srgbClr val="FFFFFF"/>
                        </a:solidFill>
                        <a:ln w="3175">
                          <a:solidFill>
                            <a:srgbClr val="000000"/>
                          </a:solidFill>
                          <a:round/>
                          <a:headEnd/>
                          <a:tailEnd/>
                        </a:ln>
                      </wps:spPr>
                      <wps:txbx>
                        <w:txbxContent>
                          <w:p w:rsidR="00CC31AB" w:rsidRPr="00425B48" w:rsidRDefault="00CC31AB" w:rsidP="00CC31AB">
                            <w:pPr>
                              <w:jc w:val="center"/>
                              <w:rPr>
                                <w:i/>
                                <w:sz w:val="26"/>
                              </w:rPr>
                            </w:pPr>
                            <w:r w:rsidRPr="00425B48">
                              <w:rPr>
                                <w:i/>
                                <w:sz w:val="26"/>
                              </w:rPr>
                              <w:t>Mẫu 5</w:t>
                            </w:r>
                            <w:r>
                              <w:rPr>
                                <w:i/>
                                <w:sz w:val="26"/>
                              </w:rPr>
                              <w:t>b</w:t>
                            </w:r>
                            <w:r w:rsidRPr="00425B48">
                              <w:rPr>
                                <w:i/>
                                <w:sz w:val="26"/>
                              </w:rPr>
                              <w:t>-ĐU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6" style="position:absolute;left:0;text-align:left;margin-left:652.95pt;margin-top:-.65pt;width:86.2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" strokeweight=".25pt">
                <v:textbox>
                  <w:txbxContent>
                    <w:p w:rsidR="00CC31AB" w:rsidRPr="00425B48" w:rsidRDefault="00CC31AB" w:rsidP="00CC31AB">
                      <w:pPr>
                        <w:jc w:val="center"/>
                        <w:rPr>
                          <w:i/>
                          <w:sz w:val="26"/>
                        </w:rPr>
                      </w:pPr>
                      <w:r w:rsidRPr="00425B48">
                        <w:rPr>
                          <w:i/>
                          <w:sz w:val="26"/>
                        </w:rPr>
                        <w:t>Mẫu 5</w:t>
                      </w:r>
                      <w:r>
                        <w:rPr>
                          <w:i/>
                          <w:sz w:val="26"/>
                        </w:rPr>
                        <w:t>b</w:t>
                      </w:r>
                      <w:r w:rsidRPr="00425B48">
                        <w:rPr>
                          <w:i/>
                          <w:sz w:val="26"/>
                        </w:rPr>
                        <w:t>-ĐU</w:t>
                      </w:r>
                    </w:p>
                  </w:txbxContent>
                </v:textbox>
              </v:roundrect>
            </w:pict>
          </mc:Fallback>
        </mc:AlternateContent>
      </w:r>
      <w:r w:rsidR="008F7B27">
        <w:rPr>
          <w:bCs/>
        </w:rPr>
        <w:t xml:space="preserve">                     </w:t>
      </w:r>
    </w:p>
    <w:p w:rsidR="00D6526B" w:rsidRDefault="00D6526B" w:rsidP="00C42BE6">
      <w:pPr>
        <w:rPr>
          <w:b/>
        </w:rPr>
      </w:pPr>
      <w:r>
        <w:rPr>
          <w:bCs/>
        </w:rPr>
        <w:t xml:space="preserve">   </w:t>
      </w:r>
      <w:r w:rsidR="00A07029">
        <w:rPr>
          <w:bCs/>
        </w:rPr>
        <w:t>ĐẢNG ỦY TRƯỜNG THPT LỘC THÁI</w:t>
      </w:r>
      <w:r w:rsidR="00C42BE6" w:rsidRPr="00000AE4">
        <w:t xml:space="preserve"> </w:t>
      </w:r>
      <w:r w:rsidR="00C42BE6">
        <w:t xml:space="preserve">                                  </w:t>
      </w:r>
      <w:r w:rsidR="008A4951">
        <w:t xml:space="preserve">              </w:t>
      </w:r>
      <w:r w:rsidR="00A07029" w:rsidRPr="00A07029">
        <w:rPr>
          <w:b/>
          <w:sz w:val="30"/>
        </w:rPr>
        <w:t>ĐẢNG CỘNG SẢN VIỆT NAM</w:t>
      </w:r>
    </w:p>
    <w:p w:rsidR="00A07029" w:rsidRDefault="00A07029" w:rsidP="00C42BE6">
      <w:r>
        <w:rPr>
          <w:noProof/>
        </w:rPr>
        <mc:AlternateContent>
          <mc:Choice Requires="wps">
            <w:drawing>
              <wp:anchor distT="0" distB="0" distL="114300" distR="114300" simplePos="0" relativeHeight="251662336" behindDoc="0" locked="0" layoutInCell="1" allowOverlap="1" wp14:anchorId="23F23797" wp14:editId="1E4B51BB">
                <wp:simplePos x="0" y="0"/>
                <wp:positionH relativeFrom="column">
                  <wp:posOffset>5354955</wp:posOffset>
                </wp:positionH>
                <wp:positionV relativeFrom="paragraph">
                  <wp:posOffset>30480</wp:posOffset>
                </wp:positionV>
                <wp:extent cx="2476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476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1.65pt,2.4pt" to="616.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" strokecolor="#4579b8 [3044]"/>
            </w:pict>
          </mc:Fallback>
        </mc:AlternateContent>
      </w:r>
      <w:r>
        <w:rPr>
          <w:b/>
          <w:bCs/>
        </w:rPr>
        <w:t xml:space="preserve">                       CHI BỘ</w:t>
      </w:r>
      <w:r w:rsidRPr="00A07029">
        <w:rPr>
          <w:bCs/>
        </w:rPr>
        <w:t>…….</w:t>
      </w:r>
      <w:r w:rsidR="00C42BE6">
        <w:t xml:space="preserve">  </w:t>
      </w:r>
      <w:r w:rsidR="00C42BE6" w:rsidRPr="00564126">
        <w:t xml:space="preserve">  </w:t>
      </w:r>
      <w:r w:rsidR="00C42BE6">
        <w:t xml:space="preserve">           </w:t>
      </w:r>
      <w:r w:rsidR="008A4951">
        <w:t xml:space="preserve">    </w:t>
      </w:r>
      <w:r w:rsidR="00D6526B">
        <w:tab/>
      </w:r>
      <w:r w:rsidR="00D6526B">
        <w:tab/>
      </w:r>
      <w:r w:rsidR="00D6526B">
        <w:tab/>
      </w:r>
      <w:r w:rsidR="00D6526B">
        <w:tab/>
      </w:r>
      <w:r w:rsidR="00D6526B">
        <w:tab/>
        <w:t xml:space="preserve">  </w:t>
      </w:r>
    </w:p>
    <w:p w:rsidR="00C42BE6" w:rsidRDefault="00A07029" w:rsidP="00C42BE6">
      <w:pPr>
        <w:rPr>
          <w:b/>
        </w:rPr>
      </w:pPr>
      <w:r>
        <w:tab/>
      </w:r>
      <w:r>
        <w:tab/>
      </w:r>
      <w:r>
        <w:tab/>
      </w:r>
      <w:proofErr w:type="gramStart"/>
      <w:r>
        <w:t>*</w:t>
      </w:r>
      <w:r w:rsidR="00C42BE6">
        <w:rPr>
          <w:i/>
          <w:iCs/>
          <w:sz w:val="26"/>
        </w:rPr>
        <w:tab/>
      </w:r>
      <w:r w:rsidR="00C42BE6">
        <w:rPr>
          <w:i/>
          <w:iCs/>
          <w:sz w:val="26"/>
        </w:rPr>
        <w:tab/>
      </w:r>
      <w:r w:rsidR="00C42BE6">
        <w:rPr>
          <w:i/>
          <w:iCs/>
          <w:sz w:val="26"/>
        </w:rPr>
        <w:tab/>
      </w:r>
      <w:r w:rsidR="00C42BE6">
        <w:rPr>
          <w:i/>
          <w:iCs/>
          <w:sz w:val="26"/>
        </w:rPr>
        <w:tab/>
      </w:r>
      <w:r w:rsidR="008F7B27">
        <w:rPr>
          <w:i/>
          <w:iCs/>
          <w:sz w:val="26"/>
        </w:rPr>
        <w:t xml:space="preserve">         </w:t>
      </w:r>
      <w:r w:rsidR="008A4951">
        <w:rPr>
          <w:i/>
          <w:iCs/>
          <w:sz w:val="26"/>
        </w:rPr>
        <w:t xml:space="preserve">                         </w:t>
      </w:r>
      <w:r>
        <w:rPr>
          <w:i/>
          <w:iCs/>
          <w:sz w:val="26"/>
        </w:rPr>
        <w:tab/>
      </w:r>
      <w:r w:rsidR="00072705">
        <w:rPr>
          <w:i/>
          <w:iCs/>
          <w:sz w:val="26"/>
        </w:rPr>
        <w:t xml:space="preserve">Lộc Ninh, ngày </w:t>
      </w:r>
      <w:r>
        <w:rPr>
          <w:i/>
          <w:iCs/>
          <w:sz w:val="26"/>
        </w:rPr>
        <w:t>………</w:t>
      </w:r>
      <w:r w:rsidR="00072705">
        <w:rPr>
          <w:i/>
          <w:iCs/>
          <w:sz w:val="26"/>
        </w:rPr>
        <w:t xml:space="preserve"> tháng </w:t>
      </w:r>
      <w:r>
        <w:rPr>
          <w:i/>
          <w:iCs/>
          <w:sz w:val="26"/>
        </w:rPr>
        <w:t>………</w:t>
      </w:r>
      <w:r w:rsidR="00072705">
        <w:rPr>
          <w:i/>
          <w:iCs/>
          <w:sz w:val="26"/>
        </w:rPr>
        <w:t xml:space="preserve"> năm 20</w:t>
      </w:r>
      <w:r w:rsidR="006F79C1">
        <w:rPr>
          <w:i/>
          <w:iCs/>
          <w:sz w:val="26"/>
        </w:rPr>
        <w:t>20</w:t>
      </w:r>
      <w:r w:rsidR="00072705">
        <w:rPr>
          <w:i/>
          <w:iCs/>
          <w:sz w:val="26"/>
        </w:rPr>
        <w:t>.</w:t>
      </w:r>
      <w:proofErr w:type="gramEnd"/>
      <w:r w:rsidR="00C42BE6" w:rsidRPr="00000AE4">
        <w:rPr>
          <w:b/>
        </w:rPr>
        <w:t xml:space="preserve">                                                                                                                     </w:t>
      </w:r>
      <w:r w:rsidR="00C42BE6">
        <w:rPr>
          <w:b/>
        </w:rPr>
        <w:t xml:space="preserve">  </w:t>
      </w:r>
      <w:r w:rsidR="00C42BE6" w:rsidRPr="00000AE4">
        <w:rPr>
          <w:b/>
        </w:rPr>
        <w:t xml:space="preserve">   </w:t>
      </w:r>
      <w:r w:rsidR="00C42BE6">
        <w:rPr>
          <w:b/>
        </w:rPr>
        <w:t xml:space="preserve">            </w:t>
      </w:r>
    </w:p>
    <w:p w:rsidR="00C42BE6" w:rsidRPr="008641F9" w:rsidRDefault="00C42BE6" w:rsidP="00C42BE6">
      <w:pPr>
        <w:rPr>
          <w:b/>
          <w:sz w:val="24"/>
        </w:rPr>
      </w:pPr>
      <w:r>
        <w:rPr>
          <w:b/>
        </w:rPr>
        <w:t xml:space="preserve">   </w:t>
      </w:r>
      <w:bookmarkStart w:id="0" w:name="_GoBack"/>
      <w:bookmarkEnd w:id="0"/>
    </w:p>
    <w:p w:rsidR="00C42BE6" w:rsidRPr="00564126" w:rsidRDefault="00C42BE6" w:rsidP="00C42BE6">
      <w:pPr>
        <w:jc w:val="center"/>
        <w:rPr>
          <w:b/>
          <w:bCs/>
          <w:sz w:val="32"/>
          <w:szCs w:val="30"/>
        </w:rPr>
      </w:pPr>
      <w:r w:rsidRPr="00564126">
        <w:rPr>
          <w:b/>
          <w:bCs/>
          <w:sz w:val="32"/>
          <w:szCs w:val="30"/>
        </w:rPr>
        <w:t>PHIẾU BIỂU QUYẾT</w:t>
      </w:r>
    </w:p>
    <w:p w:rsidR="00C42BE6" w:rsidRDefault="00FD6B30" w:rsidP="00C42BE6">
      <w:pPr>
        <w:jc w:val="center"/>
        <w:rPr>
          <w:b/>
          <w:bCs/>
          <w:sz w:val="32"/>
          <w:szCs w:val="32"/>
        </w:rPr>
      </w:pPr>
      <w:r w:rsidRPr="007B4527">
        <w:rPr>
          <w:b/>
          <w:bCs/>
        </w:rPr>
        <w:t xml:space="preserve">Đánh </w:t>
      </w:r>
      <w:r w:rsidR="00C42BE6" w:rsidRPr="007B4527">
        <w:rPr>
          <w:b/>
          <w:bCs/>
        </w:rPr>
        <w:t>giá</w:t>
      </w:r>
      <w:r w:rsidR="00C42BE6">
        <w:rPr>
          <w:b/>
          <w:bCs/>
        </w:rPr>
        <w:t>, xếp loại</w:t>
      </w:r>
      <w:r w:rsidR="00C42BE6" w:rsidRPr="007B4527">
        <w:rPr>
          <w:b/>
          <w:bCs/>
        </w:rPr>
        <w:t xml:space="preserve"> </w:t>
      </w:r>
      <w:r>
        <w:rPr>
          <w:b/>
          <w:bCs/>
        </w:rPr>
        <w:t xml:space="preserve">tập thể </w:t>
      </w:r>
      <w:r w:rsidR="00A07029">
        <w:rPr>
          <w:b/>
          <w:bCs/>
        </w:rPr>
        <w:t>chi bộ</w:t>
      </w:r>
    </w:p>
    <w:p w:rsidR="00C42BE6" w:rsidRPr="00A07029" w:rsidRDefault="00C42BE6" w:rsidP="00C42BE6">
      <w:pPr>
        <w:jc w:val="center"/>
        <w:rPr>
          <w:sz w:val="20"/>
        </w:rPr>
      </w:pPr>
    </w:p>
    <w:tbl>
      <w:tblPr>
        <w:tblW w:w="160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131"/>
        <w:gridCol w:w="992"/>
        <w:gridCol w:w="1985"/>
        <w:gridCol w:w="2268"/>
        <w:gridCol w:w="1418"/>
        <w:gridCol w:w="2700"/>
        <w:gridCol w:w="1417"/>
        <w:gridCol w:w="1560"/>
        <w:gridCol w:w="991"/>
      </w:tblGrid>
      <w:tr w:rsidR="006C3D0F" w:rsidRPr="006C3D0F" w:rsidTr="002377D0">
        <w:trPr>
          <w:trHeight w:val="639"/>
          <w:tblHeader/>
        </w:trPr>
        <w:tc>
          <w:tcPr>
            <w:tcW w:w="563" w:type="dxa"/>
            <w:vMerge w:val="restart"/>
            <w:vAlign w:val="center"/>
          </w:tcPr>
          <w:p w:rsidR="006C3D0F" w:rsidRPr="006C3D0F" w:rsidRDefault="006C3D0F" w:rsidP="00627802">
            <w:pPr>
              <w:ind w:left="-108" w:right="-140"/>
              <w:jc w:val="center"/>
              <w:rPr>
                <w:b/>
                <w:sz w:val="22"/>
                <w:szCs w:val="22"/>
              </w:rPr>
            </w:pPr>
            <w:r w:rsidRPr="006C3D0F">
              <w:rPr>
                <w:b/>
                <w:sz w:val="22"/>
                <w:szCs w:val="22"/>
              </w:rPr>
              <w:t>STT</w:t>
            </w:r>
          </w:p>
        </w:tc>
        <w:tc>
          <w:tcPr>
            <w:tcW w:w="2131" w:type="dxa"/>
            <w:vMerge w:val="restart"/>
            <w:vAlign w:val="center"/>
          </w:tcPr>
          <w:p w:rsidR="006C3D0F" w:rsidRPr="006C3D0F" w:rsidRDefault="00A07029" w:rsidP="00A07029">
            <w:pPr>
              <w:ind w:right="-108" w:hanging="108"/>
              <w:jc w:val="center"/>
              <w:rPr>
                <w:b/>
                <w:sz w:val="22"/>
                <w:szCs w:val="22"/>
              </w:rPr>
            </w:pPr>
            <w:r>
              <w:rPr>
                <w:b/>
                <w:sz w:val="22"/>
                <w:szCs w:val="22"/>
              </w:rPr>
              <w:t>Tên tập thể</w:t>
            </w:r>
          </w:p>
        </w:tc>
        <w:tc>
          <w:tcPr>
            <w:tcW w:w="992" w:type="dxa"/>
            <w:vMerge w:val="restart"/>
            <w:vAlign w:val="center"/>
          </w:tcPr>
          <w:p w:rsidR="006C3D0F" w:rsidRPr="006C3D0F" w:rsidRDefault="006C3D0F" w:rsidP="00627802">
            <w:pPr>
              <w:jc w:val="center"/>
              <w:rPr>
                <w:b/>
                <w:bCs/>
                <w:sz w:val="22"/>
                <w:szCs w:val="22"/>
              </w:rPr>
            </w:pPr>
            <w:r w:rsidRPr="006C3D0F">
              <w:rPr>
                <w:b/>
                <w:bCs/>
                <w:sz w:val="22"/>
                <w:szCs w:val="22"/>
              </w:rPr>
              <w:t>Điểm tự chấm</w:t>
            </w:r>
          </w:p>
        </w:tc>
        <w:tc>
          <w:tcPr>
            <w:tcW w:w="12339" w:type="dxa"/>
            <w:gridSpan w:val="7"/>
            <w:vAlign w:val="center"/>
          </w:tcPr>
          <w:p w:rsidR="006C3D0F" w:rsidRPr="006C3D0F" w:rsidRDefault="006C3D0F" w:rsidP="00627802">
            <w:pPr>
              <w:jc w:val="center"/>
              <w:rPr>
                <w:b/>
                <w:sz w:val="22"/>
                <w:szCs w:val="22"/>
              </w:rPr>
            </w:pPr>
            <w:r w:rsidRPr="006C3D0F">
              <w:rPr>
                <w:b/>
                <w:sz w:val="22"/>
                <w:szCs w:val="22"/>
              </w:rPr>
              <w:t>Kết quả biểu quyết</w:t>
            </w:r>
          </w:p>
        </w:tc>
      </w:tr>
      <w:tr w:rsidR="006C3D0F" w:rsidRPr="006C3D0F" w:rsidTr="002377D0">
        <w:trPr>
          <w:trHeight w:val="2392"/>
          <w:tblHeader/>
        </w:trPr>
        <w:tc>
          <w:tcPr>
            <w:tcW w:w="563" w:type="dxa"/>
            <w:vMerge/>
            <w:vAlign w:val="center"/>
          </w:tcPr>
          <w:p w:rsidR="006C3D0F" w:rsidRPr="006C3D0F" w:rsidRDefault="006C3D0F" w:rsidP="00627802">
            <w:pPr>
              <w:ind w:left="109"/>
              <w:jc w:val="center"/>
              <w:rPr>
                <w:b/>
                <w:sz w:val="22"/>
                <w:szCs w:val="22"/>
              </w:rPr>
            </w:pPr>
          </w:p>
        </w:tc>
        <w:tc>
          <w:tcPr>
            <w:tcW w:w="2131" w:type="dxa"/>
            <w:vMerge/>
            <w:vAlign w:val="center"/>
          </w:tcPr>
          <w:p w:rsidR="006C3D0F" w:rsidRPr="006C3D0F" w:rsidRDefault="006C3D0F" w:rsidP="00627802">
            <w:pPr>
              <w:ind w:right="-108" w:hanging="108"/>
              <w:jc w:val="center"/>
              <w:rPr>
                <w:b/>
                <w:sz w:val="22"/>
                <w:szCs w:val="22"/>
              </w:rPr>
            </w:pPr>
          </w:p>
        </w:tc>
        <w:tc>
          <w:tcPr>
            <w:tcW w:w="992" w:type="dxa"/>
            <w:vMerge/>
            <w:vAlign w:val="center"/>
          </w:tcPr>
          <w:p w:rsidR="006C3D0F" w:rsidRPr="006C3D0F" w:rsidRDefault="006C3D0F" w:rsidP="00627802">
            <w:pPr>
              <w:ind w:firstLine="1"/>
              <w:jc w:val="center"/>
              <w:rPr>
                <w:b/>
                <w:bCs/>
                <w:sz w:val="22"/>
                <w:szCs w:val="22"/>
              </w:rPr>
            </w:pPr>
          </w:p>
        </w:tc>
        <w:tc>
          <w:tcPr>
            <w:tcW w:w="1985" w:type="dxa"/>
            <w:vAlign w:val="center"/>
          </w:tcPr>
          <w:p w:rsidR="006C3D0F" w:rsidRPr="006C3D0F" w:rsidRDefault="006C3D0F" w:rsidP="00627802">
            <w:pPr>
              <w:jc w:val="center"/>
              <w:rPr>
                <w:b/>
                <w:bCs/>
                <w:sz w:val="22"/>
                <w:szCs w:val="22"/>
              </w:rPr>
            </w:pPr>
            <w:r w:rsidRPr="006C3D0F">
              <w:rPr>
                <w:b/>
                <w:bCs/>
                <w:sz w:val="22"/>
                <w:szCs w:val="22"/>
              </w:rPr>
              <w:t xml:space="preserve">I. </w:t>
            </w:r>
            <w:r w:rsidRPr="006C3D0F">
              <w:rPr>
                <w:b/>
                <w:spacing w:val="2"/>
                <w:sz w:val="22"/>
                <w:szCs w:val="22"/>
                <w:shd w:val="clear" w:color="auto" w:fill="FFFFFF"/>
              </w:rPr>
              <w:t>Việc quán triệt, tổ chức thực hiện các chủ trương, đường lối của Đảng, chính sách, pháp luật của Nhà nước, nghị quyết, chỉ thị, quyết định, kết luận của cấp trên</w:t>
            </w:r>
          </w:p>
          <w:p w:rsidR="006C3D0F" w:rsidRPr="009B631A" w:rsidRDefault="006C3D0F" w:rsidP="006C3D0F">
            <w:pPr>
              <w:ind w:left="-108" w:right="-108"/>
              <w:jc w:val="center"/>
              <w:rPr>
                <w:i/>
                <w:sz w:val="22"/>
                <w:szCs w:val="22"/>
              </w:rPr>
            </w:pPr>
            <w:r w:rsidRPr="009B631A">
              <w:rPr>
                <w:i/>
                <w:sz w:val="22"/>
                <w:szCs w:val="22"/>
              </w:rPr>
              <w:t>(Điểm chuẩn: 15 điểm)</w:t>
            </w:r>
          </w:p>
        </w:tc>
        <w:tc>
          <w:tcPr>
            <w:tcW w:w="2268" w:type="dxa"/>
            <w:vAlign w:val="center"/>
          </w:tcPr>
          <w:p w:rsidR="006C3D0F" w:rsidRPr="006C3D0F" w:rsidRDefault="006C3D0F" w:rsidP="00627802">
            <w:pPr>
              <w:jc w:val="center"/>
              <w:rPr>
                <w:b/>
                <w:bCs/>
                <w:sz w:val="22"/>
                <w:szCs w:val="22"/>
              </w:rPr>
            </w:pPr>
            <w:r w:rsidRPr="006C3D0F">
              <w:rPr>
                <w:b/>
                <w:bCs/>
                <w:sz w:val="22"/>
                <w:szCs w:val="22"/>
              </w:rPr>
              <w:t xml:space="preserve">II. Về kết quả thực hiện </w:t>
            </w:r>
            <w:r w:rsidRPr="006C3D0F">
              <w:rPr>
                <w:b/>
                <w:spacing w:val="2"/>
                <w:sz w:val="22"/>
                <w:szCs w:val="22"/>
                <w:shd w:val="clear" w:color="auto" w:fill="FFFFFF"/>
              </w:rPr>
              <w:t xml:space="preserve">các chương trình, kế hoạch công tác năm của địa phương, cơ quan, đơn vị; </w:t>
            </w:r>
            <w:r w:rsidRPr="006C3D0F">
              <w:rPr>
                <w:b/>
                <w:spacing w:val="-2"/>
                <w:sz w:val="22"/>
                <w:szCs w:val="22"/>
                <w:shd w:val="clear" w:color="auto" w:fill="FFFFFF"/>
              </w:rPr>
              <w:t>các chỉ tiêu, nhiệm vụ được cấp có thẩm quyền giao, phê duyệt trong năm được lượng hóa bằng sản phẩm cụ thể</w:t>
            </w:r>
          </w:p>
          <w:p w:rsidR="006C3D0F" w:rsidRPr="009B631A" w:rsidRDefault="006C3D0F" w:rsidP="00627802">
            <w:pPr>
              <w:ind w:left="-108" w:right="-108"/>
              <w:jc w:val="center"/>
              <w:rPr>
                <w:sz w:val="22"/>
                <w:szCs w:val="22"/>
              </w:rPr>
            </w:pPr>
            <w:r w:rsidRPr="009B631A">
              <w:rPr>
                <w:i/>
                <w:sz w:val="22"/>
                <w:szCs w:val="22"/>
              </w:rPr>
              <w:t>(Điểm</w:t>
            </w:r>
            <w:r w:rsidRPr="009B631A">
              <w:rPr>
                <w:sz w:val="22"/>
                <w:szCs w:val="22"/>
              </w:rPr>
              <w:t xml:space="preserve"> </w:t>
            </w:r>
            <w:r w:rsidRPr="009B631A">
              <w:rPr>
                <w:i/>
                <w:sz w:val="22"/>
                <w:szCs w:val="22"/>
              </w:rPr>
              <w:t>chuẩn: 30 điểm)</w:t>
            </w:r>
          </w:p>
        </w:tc>
        <w:tc>
          <w:tcPr>
            <w:tcW w:w="1418" w:type="dxa"/>
            <w:vAlign w:val="center"/>
          </w:tcPr>
          <w:p w:rsidR="006C3D0F" w:rsidRPr="006C3D0F" w:rsidRDefault="006C3D0F" w:rsidP="00627802">
            <w:pPr>
              <w:jc w:val="center"/>
              <w:rPr>
                <w:b/>
                <w:sz w:val="22"/>
                <w:szCs w:val="22"/>
              </w:rPr>
            </w:pPr>
            <w:r w:rsidRPr="006C3D0F">
              <w:rPr>
                <w:b/>
                <w:sz w:val="22"/>
                <w:szCs w:val="22"/>
              </w:rPr>
              <w:t xml:space="preserve">III. </w:t>
            </w:r>
            <w:r w:rsidRPr="006C3D0F">
              <w:rPr>
                <w:b/>
                <w:sz w:val="22"/>
                <w:szCs w:val="22"/>
                <w:shd w:val="clear" w:color="auto" w:fill="FFFFFF"/>
              </w:rPr>
              <w:t xml:space="preserve">Việc </w:t>
            </w:r>
            <w:r w:rsidRPr="006C3D0F">
              <w:rPr>
                <w:b/>
                <w:sz w:val="22"/>
                <w:szCs w:val="22"/>
              </w:rPr>
              <w:t>thực hiện nguyên tắc tập trung dân chủ và các quy định, quy chế làm việc</w:t>
            </w:r>
          </w:p>
          <w:p w:rsidR="006C3D0F" w:rsidRPr="006C3D0F" w:rsidRDefault="006C3D0F" w:rsidP="006C3D0F">
            <w:pPr>
              <w:jc w:val="center"/>
              <w:rPr>
                <w:b/>
                <w:i/>
                <w:sz w:val="22"/>
                <w:szCs w:val="22"/>
              </w:rPr>
            </w:pPr>
            <w:r w:rsidRPr="006C3D0F">
              <w:rPr>
                <w:b/>
                <w:i/>
                <w:sz w:val="22"/>
                <w:szCs w:val="22"/>
              </w:rPr>
              <w:t>(Điểm chuẩn: 1</w:t>
            </w:r>
            <w:r>
              <w:rPr>
                <w:b/>
                <w:i/>
                <w:sz w:val="22"/>
                <w:szCs w:val="22"/>
              </w:rPr>
              <w:t>5</w:t>
            </w:r>
            <w:r w:rsidRPr="006C3D0F">
              <w:rPr>
                <w:b/>
                <w:i/>
                <w:sz w:val="22"/>
                <w:szCs w:val="22"/>
              </w:rPr>
              <w:t xml:space="preserve"> điểm)</w:t>
            </w:r>
          </w:p>
        </w:tc>
        <w:tc>
          <w:tcPr>
            <w:tcW w:w="2700" w:type="dxa"/>
            <w:vAlign w:val="center"/>
          </w:tcPr>
          <w:p w:rsidR="006C3D0F" w:rsidRPr="006C3D0F" w:rsidRDefault="006C3D0F" w:rsidP="00627802">
            <w:pPr>
              <w:ind w:left="-108" w:right="-108"/>
              <w:jc w:val="center"/>
              <w:rPr>
                <w:b/>
                <w:i/>
                <w:sz w:val="22"/>
                <w:szCs w:val="22"/>
              </w:rPr>
            </w:pPr>
            <w:r w:rsidRPr="006C3D0F">
              <w:rPr>
                <w:b/>
                <w:sz w:val="22"/>
                <w:szCs w:val="22"/>
              </w:rPr>
              <w:t xml:space="preserve">IV. </w:t>
            </w:r>
            <w:r w:rsidRPr="006C3D0F">
              <w:rPr>
                <w:b/>
                <w:sz w:val="22"/>
                <w:szCs w:val="22"/>
                <w:shd w:val="clear" w:color="auto" w:fill="FFFFFF"/>
              </w:rPr>
              <w:t xml:space="preserve">Việc </w:t>
            </w:r>
            <w:r w:rsidRPr="006C3D0F">
              <w:rPr>
                <w:b/>
                <w:sz w:val="22"/>
                <w:szCs w:val="22"/>
              </w:rPr>
              <w:t xml:space="preserve">đấu tranh ngăn chặn, đẩy lùi những biểu hiện </w:t>
            </w:r>
            <w:r w:rsidRPr="006C3D0F">
              <w:rPr>
                <w:b/>
                <w:sz w:val="22"/>
                <w:szCs w:val="22"/>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6C3D0F">
              <w:rPr>
                <w:b/>
                <w:sz w:val="22"/>
                <w:szCs w:val="22"/>
              </w:rPr>
              <w:t>đấu tranh phòng, chống tham nhũng, lãng phí</w:t>
            </w:r>
            <w:r w:rsidR="00497582">
              <w:rPr>
                <w:b/>
                <w:sz w:val="22"/>
                <w:szCs w:val="22"/>
              </w:rPr>
              <w:t xml:space="preserve"> </w:t>
            </w:r>
            <w:r w:rsidRPr="006C3D0F">
              <w:rPr>
                <w:b/>
                <w:i/>
                <w:sz w:val="22"/>
                <w:szCs w:val="22"/>
              </w:rPr>
              <w:t>(</w:t>
            </w:r>
            <w:r w:rsidRPr="009B631A">
              <w:rPr>
                <w:i/>
                <w:sz w:val="22"/>
                <w:szCs w:val="22"/>
              </w:rPr>
              <w:t>Điểm chuẩn: 15 điểm)</w:t>
            </w:r>
          </w:p>
        </w:tc>
        <w:tc>
          <w:tcPr>
            <w:tcW w:w="1417" w:type="dxa"/>
            <w:vAlign w:val="center"/>
          </w:tcPr>
          <w:p w:rsidR="006C3D0F" w:rsidRPr="006C3D0F" w:rsidRDefault="006C3D0F" w:rsidP="00627802">
            <w:pPr>
              <w:ind w:left="-108" w:right="-108"/>
              <w:jc w:val="center"/>
              <w:rPr>
                <w:b/>
                <w:sz w:val="22"/>
                <w:szCs w:val="22"/>
              </w:rPr>
            </w:pPr>
            <w:r w:rsidRPr="006C3D0F">
              <w:rPr>
                <w:b/>
                <w:sz w:val="22"/>
                <w:szCs w:val="22"/>
              </w:rPr>
              <w:t>V. Kết quả lãnh đạo, chỉ đạo, thực hiện công tác kiểm tra, giám sát, kỷ luật đảng và thi đua, khen thưởng</w:t>
            </w:r>
          </w:p>
          <w:p w:rsidR="006C3D0F" w:rsidRPr="009B631A" w:rsidRDefault="006C3D0F" w:rsidP="006C3D0F">
            <w:pPr>
              <w:ind w:left="-108" w:right="-108"/>
              <w:jc w:val="center"/>
              <w:rPr>
                <w:i/>
                <w:sz w:val="22"/>
                <w:szCs w:val="22"/>
              </w:rPr>
            </w:pPr>
            <w:r w:rsidRPr="009B631A">
              <w:rPr>
                <w:i/>
                <w:sz w:val="22"/>
                <w:szCs w:val="22"/>
              </w:rPr>
              <w:t>(Điểm chuẩn: 15 điểm)</w:t>
            </w:r>
          </w:p>
        </w:tc>
        <w:tc>
          <w:tcPr>
            <w:tcW w:w="1560" w:type="dxa"/>
          </w:tcPr>
          <w:p w:rsidR="00497582" w:rsidRDefault="006C3D0F" w:rsidP="009B631A">
            <w:pPr>
              <w:ind w:right="-108"/>
              <w:jc w:val="center"/>
              <w:rPr>
                <w:b/>
                <w:sz w:val="22"/>
                <w:szCs w:val="22"/>
                <w:shd w:val="clear" w:color="auto" w:fill="FFFFFF"/>
              </w:rPr>
            </w:pPr>
            <w:r w:rsidRPr="006C3D0F">
              <w:rPr>
                <w:b/>
                <w:sz w:val="22"/>
                <w:szCs w:val="22"/>
              </w:rPr>
              <w:t xml:space="preserve">VI. </w:t>
            </w:r>
            <w:r w:rsidRPr="006C3D0F">
              <w:rPr>
                <w:b/>
                <w:sz w:val="22"/>
                <w:szCs w:val="22"/>
                <w:shd w:val="clear" w:color="auto" w:fill="FFFFFF"/>
              </w:rPr>
              <w:t xml:space="preserve">Kết quả khắc phục những hạn chế, khuyết điểm đã được cấp có thẩm quyền kết luận hoặc được chỉ ra ở các kỳ kiểm điểm trước </w:t>
            </w:r>
          </w:p>
          <w:p w:rsidR="009B631A" w:rsidRPr="009B631A" w:rsidRDefault="006C3D0F" w:rsidP="00627802">
            <w:pPr>
              <w:ind w:left="-108" w:right="-108"/>
              <w:jc w:val="center"/>
              <w:rPr>
                <w:i/>
                <w:sz w:val="22"/>
                <w:szCs w:val="22"/>
                <w:shd w:val="clear" w:color="auto" w:fill="FFFFFF"/>
              </w:rPr>
            </w:pPr>
            <w:r w:rsidRPr="009B631A">
              <w:rPr>
                <w:i/>
                <w:sz w:val="22"/>
                <w:szCs w:val="22"/>
                <w:shd w:val="clear" w:color="auto" w:fill="FFFFFF"/>
              </w:rPr>
              <w:t xml:space="preserve">(Điểm chuẩn: </w:t>
            </w:r>
          </w:p>
          <w:p w:rsidR="006C3D0F" w:rsidRPr="006C3D0F" w:rsidRDefault="006C3D0F" w:rsidP="00627802">
            <w:pPr>
              <w:ind w:left="-108" w:right="-108"/>
              <w:jc w:val="center"/>
              <w:rPr>
                <w:b/>
                <w:sz w:val="22"/>
                <w:szCs w:val="22"/>
              </w:rPr>
            </w:pPr>
            <w:r w:rsidRPr="009B631A">
              <w:rPr>
                <w:i/>
                <w:sz w:val="22"/>
                <w:szCs w:val="22"/>
                <w:shd w:val="clear" w:color="auto" w:fill="FFFFFF"/>
              </w:rPr>
              <w:t>10 điểm)</w:t>
            </w:r>
            <w:r w:rsidRPr="006C3D0F">
              <w:rPr>
                <w:b/>
                <w:sz w:val="22"/>
                <w:szCs w:val="22"/>
                <w:shd w:val="clear" w:color="auto" w:fill="FFFFFF"/>
              </w:rPr>
              <w:t xml:space="preserve"> </w:t>
            </w:r>
          </w:p>
        </w:tc>
        <w:tc>
          <w:tcPr>
            <w:tcW w:w="991" w:type="dxa"/>
            <w:vAlign w:val="center"/>
          </w:tcPr>
          <w:p w:rsidR="006C3D0F" w:rsidRPr="006C3D0F" w:rsidRDefault="006C3D0F" w:rsidP="00627802">
            <w:pPr>
              <w:ind w:left="-108" w:right="-108"/>
              <w:jc w:val="center"/>
              <w:rPr>
                <w:b/>
                <w:sz w:val="22"/>
                <w:szCs w:val="22"/>
              </w:rPr>
            </w:pPr>
            <w:r w:rsidRPr="006C3D0F">
              <w:rPr>
                <w:b/>
                <w:sz w:val="22"/>
                <w:szCs w:val="22"/>
              </w:rPr>
              <w:t>Tổng điểm</w:t>
            </w:r>
          </w:p>
        </w:tc>
      </w:tr>
      <w:tr w:rsidR="006C3D0F" w:rsidTr="002377D0">
        <w:trPr>
          <w:trHeight w:val="567"/>
        </w:trPr>
        <w:tc>
          <w:tcPr>
            <w:tcW w:w="563" w:type="dxa"/>
            <w:vAlign w:val="center"/>
          </w:tcPr>
          <w:p w:rsidR="006C3D0F" w:rsidRPr="0083534A" w:rsidRDefault="006C3D0F" w:rsidP="00C42BE6">
            <w:pPr>
              <w:numPr>
                <w:ilvl w:val="0"/>
                <w:numId w:val="1"/>
              </w:numPr>
              <w:tabs>
                <w:tab w:val="clear" w:pos="360"/>
              </w:tabs>
              <w:spacing w:line="360" w:lineRule="auto"/>
              <w:jc w:val="center"/>
              <w:rPr>
                <w:sz w:val="24"/>
                <w:szCs w:val="24"/>
              </w:rPr>
            </w:pPr>
          </w:p>
        </w:tc>
        <w:tc>
          <w:tcPr>
            <w:tcW w:w="2131" w:type="dxa"/>
            <w:vAlign w:val="center"/>
          </w:tcPr>
          <w:p w:rsidR="006C3D0F" w:rsidRPr="00CC2B06" w:rsidRDefault="00A07029" w:rsidP="00CC2B06">
            <w:pPr>
              <w:spacing w:line="360" w:lineRule="auto"/>
              <w:ind w:right="-108"/>
              <w:rPr>
                <w:b/>
                <w:sz w:val="24"/>
                <w:szCs w:val="24"/>
              </w:rPr>
            </w:pPr>
            <w:r>
              <w:rPr>
                <w:b/>
                <w:sz w:val="24"/>
                <w:szCs w:val="24"/>
              </w:rPr>
              <w:t>Chi bộ…..</w:t>
            </w:r>
          </w:p>
        </w:tc>
        <w:tc>
          <w:tcPr>
            <w:tcW w:w="992" w:type="dxa"/>
            <w:vAlign w:val="center"/>
          </w:tcPr>
          <w:p w:rsidR="006C3D0F" w:rsidRPr="008D066E" w:rsidRDefault="00A07029" w:rsidP="001F4B4F">
            <w:pPr>
              <w:spacing w:line="360" w:lineRule="auto"/>
              <w:ind w:firstLine="1"/>
              <w:jc w:val="center"/>
              <w:rPr>
                <w:b/>
                <w:sz w:val="24"/>
                <w:szCs w:val="24"/>
              </w:rPr>
            </w:pPr>
            <w:r>
              <w:rPr>
                <w:b/>
                <w:sz w:val="24"/>
                <w:szCs w:val="24"/>
              </w:rPr>
              <w:t>93</w:t>
            </w:r>
          </w:p>
        </w:tc>
        <w:tc>
          <w:tcPr>
            <w:tcW w:w="1985" w:type="dxa"/>
            <w:vAlign w:val="center"/>
          </w:tcPr>
          <w:p w:rsidR="006C3D0F" w:rsidRPr="008570AD" w:rsidRDefault="006C3D0F" w:rsidP="00627802">
            <w:pPr>
              <w:spacing w:line="360" w:lineRule="auto"/>
              <w:ind w:right="-70"/>
              <w:jc w:val="center"/>
              <w:rPr>
                <w:sz w:val="22"/>
                <w:szCs w:val="22"/>
              </w:rPr>
            </w:pPr>
          </w:p>
        </w:tc>
        <w:tc>
          <w:tcPr>
            <w:tcW w:w="2268" w:type="dxa"/>
            <w:vAlign w:val="center"/>
          </w:tcPr>
          <w:p w:rsidR="006C3D0F" w:rsidRPr="008570AD" w:rsidRDefault="006C3D0F" w:rsidP="00627802">
            <w:pPr>
              <w:spacing w:line="360" w:lineRule="auto"/>
              <w:jc w:val="center"/>
              <w:rPr>
                <w:sz w:val="22"/>
                <w:szCs w:val="22"/>
              </w:rPr>
            </w:pPr>
          </w:p>
        </w:tc>
        <w:tc>
          <w:tcPr>
            <w:tcW w:w="1418" w:type="dxa"/>
            <w:vAlign w:val="center"/>
          </w:tcPr>
          <w:p w:rsidR="006C3D0F" w:rsidRPr="008570AD" w:rsidRDefault="006C3D0F" w:rsidP="00627802">
            <w:pPr>
              <w:spacing w:line="360" w:lineRule="auto"/>
              <w:jc w:val="center"/>
              <w:rPr>
                <w:sz w:val="22"/>
                <w:szCs w:val="22"/>
              </w:rPr>
            </w:pPr>
          </w:p>
        </w:tc>
        <w:tc>
          <w:tcPr>
            <w:tcW w:w="2700" w:type="dxa"/>
            <w:vAlign w:val="center"/>
          </w:tcPr>
          <w:p w:rsidR="006C3D0F" w:rsidRPr="008570AD" w:rsidRDefault="006C3D0F" w:rsidP="00627802">
            <w:pPr>
              <w:spacing w:line="360" w:lineRule="auto"/>
              <w:jc w:val="center"/>
              <w:rPr>
                <w:sz w:val="22"/>
                <w:szCs w:val="22"/>
              </w:rPr>
            </w:pPr>
          </w:p>
        </w:tc>
        <w:tc>
          <w:tcPr>
            <w:tcW w:w="1417" w:type="dxa"/>
            <w:vAlign w:val="center"/>
          </w:tcPr>
          <w:p w:rsidR="006C3D0F" w:rsidRPr="008570AD" w:rsidRDefault="006C3D0F" w:rsidP="00627802">
            <w:pPr>
              <w:spacing w:line="360" w:lineRule="auto"/>
              <w:jc w:val="center"/>
              <w:rPr>
                <w:sz w:val="22"/>
                <w:szCs w:val="22"/>
              </w:rPr>
            </w:pPr>
          </w:p>
        </w:tc>
        <w:tc>
          <w:tcPr>
            <w:tcW w:w="1560" w:type="dxa"/>
          </w:tcPr>
          <w:p w:rsidR="006C3D0F" w:rsidRDefault="006C3D0F" w:rsidP="00627802">
            <w:pPr>
              <w:spacing w:line="360" w:lineRule="auto"/>
              <w:jc w:val="center"/>
              <w:rPr>
                <w:sz w:val="22"/>
                <w:szCs w:val="22"/>
              </w:rPr>
            </w:pPr>
          </w:p>
        </w:tc>
        <w:tc>
          <w:tcPr>
            <w:tcW w:w="991" w:type="dxa"/>
          </w:tcPr>
          <w:p w:rsidR="006C3D0F" w:rsidRDefault="006C3D0F" w:rsidP="00627802">
            <w:pPr>
              <w:spacing w:line="360" w:lineRule="auto"/>
              <w:jc w:val="center"/>
              <w:rPr>
                <w:sz w:val="22"/>
                <w:szCs w:val="22"/>
              </w:rPr>
            </w:pPr>
          </w:p>
        </w:tc>
      </w:tr>
      <w:tr w:rsidR="006C3D0F" w:rsidTr="002377D0">
        <w:trPr>
          <w:trHeight w:val="567"/>
        </w:trPr>
        <w:tc>
          <w:tcPr>
            <w:tcW w:w="563" w:type="dxa"/>
            <w:vAlign w:val="center"/>
          </w:tcPr>
          <w:p w:rsidR="006C3D0F" w:rsidRPr="0083534A" w:rsidRDefault="006C3D0F" w:rsidP="00C42BE6">
            <w:pPr>
              <w:numPr>
                <w:ilvl w:val="0"/>
                <w:numId w:val="1"/>
              </w:numPr>
              <w:tabs>
                <w:tab w:val="clear" w:pos="360"/>
              </w:tabs>
              <w:jc w:val="center"/>
              <w:rPr>
                <w:sz w:val="24"/>
                <w:szCs w:val="24"/>
              </w:rPr>
            </w:pPr>
          </w:p>
        </w:tc>
        <w:tc>
          <w:tcPr>
            <w:tcW w:w="2131" w:type="dxa"/>
            <w:vAlign w:val="center"/>
          </w:tcPr>
          <w:p w:rsidR="006C3D0F" w:rsidRPr="00CC2B06" w:rsidRDefault="006C3D0F" w:rsidP="00CC2B06">
            <w:pPr>
              <w:ind w:right="-108"/>
              <w:rPr>
                <w:b/>
                <w:sz w:val="24"/>
                <w:szCs w:val="24"/>
              </w:rPr>
            </w:pPr>
          </w:p>
        </w:tc>
        <w:tc>
          <w:tcPr>
            <w:tcW w:w="992" w:type="dxa"/>
            <w:vAlign w:val="center"/>
          </w:tcPr>
          <w:p w:rsidR="006C3D0F" w:rsidRPr="008D066E" w:rsidRDefault="006C3D0F" w:rsidP="00627802">
            <w:pPr>
              <w:ind w:firstLine="1"/>
              <w:jc w:val="center"/>
              <w:rPr>
                <w:b/>
                <w:bCs/>
                <w:sz w:val="24"/>
                <w:szCs w:val="24"/>
              </w:rPr>
            </w:pPr>
          </w:p>
        </w:tc>
        <w:tc>
          <w:tcPr>
            <w:tcW w:w="1985" w:type="dxa"/>
            <w:vAlign w:val="center"/>
          </w:tcPr>
          <w:p w:rsidR="006C3D0F" w:rsidRPr="008570AD" w:rsidRDefault="006C3D0F" w:rsidP="00627802">
            <w:pPr>
              <w:ind w:right="-70"/>
              <w:jc w:val="center"/>
              <w:rPr>
                <w:sz w:val="22"/>
                <w:szCs w:val="22"/>
              </w:rPr>
            </w:pPr>
          </w:p>
        </w:tc>
        <w:tc>
          <w:tcPr>
            <w:tcW w:w="2268" w:type="dxa"/>
            <w:vAlign w:val="center"/>
          </w:tcPr>
          <w:p w:rsidR="006C3D0F" w:rsidRPr="008570AD" w:rsidRDefault="006C3D0F" w:rsidP="00627802">
            <w:pPr>
              <w:jc w:val="center"/>
              <w:rPr>
                <w:sz w:val="22"/>
                <w:szCs w:val="22"/>
              </w:rPr>
            </w:pPr>
          </w:p>
        </w:tc>
        <w:tc>
          <w:tcPr>
            <w:tcW w:w="1418" w:type="dxa"/>
            <w:vAlign w:val="center"/>
          </w:tcPr>
          <w:p w:rsidR="006C3D0F" w:rsidRPr="008570AD" w:rsidRDefault="006C3D0F" w:rsidP="00627802">
            <w:pPr>
              <w:jc w:val="center"/>
              <w:rPr>
                <w:sz w:val="22"/>
                <w:szCs w:val="22"/>
              </w:rPr>
            </w:pPr>
          </w:p>
        </w:tc>
        <w:tc>
          <w:tcPr>
            <w:tcW w:w="2700" w:type="dxa"/>
            <w:vAlign w:val="center"/>
          </w:tcPr>
          <w:p w:rsidR="006C3D0F" w:rsidRPr="008570AD" w:rsidRDefault="006C3D0F" w:rsidP="00627802">
            <w:pPr>
              <w:jc w:val="center"/>
              <w:rPr>
                <w:sz w:val="22"/>
                <w:szCs w:val="22"/>
              </w:rPr>
            </w:pPr>
          </w:p>
        </w:tc>
        <w:tc>
          <w:tcPr>
            <w:tcW w:w="1417" w:type="dxa"/>
            <w:vAlign w:val="center"/>
          </w:tcPr>
          <w:p w:rsidR="006C3D0F" w:rsidRPr="008570AD" w:rsidRDefault="006C3D0F" w:rsidP="00627802">
            <w:pPr>
              <w:jc w:val="center"/>
              <w:rPr>
                <w:sz w:val="22"/>
                <w:szCs w:val="22"/>
              </w:rPr>
            </w:pPr>
          </w:p>
        </w:tc>
        <w:tc>
          <w:tcPr>
            <w:tcW w:w="1560" w:type="dxa"/>
          </w:tcPr>
          <w:p w:rsidR="006C3D0F" w:rsidRDefault="006C3D0F" w:rsidP="00627802">
            <w:pPr>
              <w:jc w:val="center"/>
              <w:rPr>
                <w:sz w:val="22"/>
                <w:szCs w:val="22"/>
              </w:rPr>
            </w:pPr>
          </w:p>
        </w:tc>
        <w:tc>
          <w:tcPr>
            <w:tcW w:w="991" w:type="dxa"/>
          </w:tcPr>
          <w:p w:rsidR="006C3D0F" w:rsidRDefault="006C3D0F" w:rsidP="00627802">
            <w:pPr>
              <w:jc w:val="center"/>
              <w:rPr>
                <w:sz w:val="22"/>
                <w:szCs w:val="22"/>
              </w:rPr>
            </w:pPr>
          </w:p>
        </w:tc>
      </w:tr>
    </w:tbl>
    <w:p w:rsidR="00A07029" w:rsidRDefault="00C42BE6" w:rsidP="00A07029">
      <w:pPr>
        <w:ind w:left="426"/>
        <w:rPr>
          <w:b/>
          <w:bCs/>
          <w:i/>
          <w:iCs/>
          <w:sz w:val="24"/>
        </w:rPr>
      </w:pPr>
      <w:r w:rsidRPr="004C4DCD">
        <w:rPr>
          <w:b/>
          <w:bCs/>
          <w:i/>
          <w:iCs/>
          <w:sz w:val="24"/>
        </w:rPr>
        <w:t xml:space="preserve">                                                                                                                                                                                                                  </w:t>
      </w:r>
      <w:r w:rsidR="00A07029">
        <w:rPr>
          <w:b/>
          <w:bCs/>
          <w:i/>
          <w:iCs/>
          <w:sz w:val="24"/>
        </w:rPr>
        <w:t xml:space="preserve">         </w:t>
      </w:r>
    </w:p>
    <w:p w:rsidR="00C42BE6" w:rsidRPr="004C4DCD" w:rsidRDefault="00A07029" w:rsidP="00A07029">
      <w:pPr>
        <w:rPr>
          <w:b/>
          <w:bCs/>
          <w:i/>
          <w:iCs/>
          <w:sz w:val="24"/>
        </w:rPr>
      </w:pPr>
      <w:r>
        <w:rPr>
          <w:b/>
          <w:bCs/>
          <w:i/>
          <w:iCs/>
          <w:sz w:val="24"/>
        </w:rPr>
        <w:t xml:space="preserve">       * </w:t>
      </w:r>
      <w:r w:rsidRPr="00A07029">
        <w:rPr>
          <w:b/>
          <w:i/>
          <w:sz w:val="24"/>
          <w:u w:val="single"/>
        </w:rPr>
        <w:t>Ghi chú</w:t>
      </w:r>
      <w:r w:rsidRPr="00A07029">
        <w:rPr>
          <w:b/>
          <w:i/>
          <w:sz w:val="24"/>
        </w:rPr>
        <w:t xml:space="preserve">: </w:t>
      </w:r>
      <w:r>
        <w:rPr>
          <w:b/>
          <w:i/>
          <w:sz w:val="24"/>
        </w:rPr>
        <w:tab/>
      </w:r>
      <w:r w:rsidRPr="004C4DCD">
        <w:rPr>
          <w:b/>
          <w:bCs/>
          <w:i/>
          <w:iCs/>
          <w:sz w:val="24"/>
        </w:rPr>
        <w:t xml:space="preserve"> </w:t>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Pr>
          <w:b/>
          <w:bCs/>
          <w:i/>
          <w:iCs/>
          <w:sz w:val="24"/>
        </w:rPr>
        <w:tab/>
      </w:r>
      <w:r w:rsidR="00C42BE6" w:rsidRPr="004C4DCD">
        <w:rPr>
          <w:b/>
          <w:bCs/>
          <w:i/>
          <w:iCs/>
          <w:sz w:val="24"/>
        </w:rPr>
        <w:t xml:space="preserve">(Không ký tên) </w:t>
      </w:r>
    </w:p>
    <w:p w:rsidR="00EA489E" w:rsidRDefault="00A07029" w:rsidP="00D6526B">
      <w:pPr>
        <w:spacing w:before="120" w:line="360" w:lineRule="exact"/>
        <w:ind w:firstLine="567"/>
        <w:jc w:val="both"/>
        <w:rPr>
          <w:spacing w:val="-8"/>
          <w:sz w:val="24"/>
        </w:rPr>
      </w:pPr>
      <w:r>
        <w:rPr>
          <w:b/>
          <w:i/>
          <w:sz w:val="24"/>
        </w:rPr>
        <w:t xml:space="preserve">- </w:t>
      </w:r>
      <w:r w:rsidR="00497582" w:rsidRPr="00A07029">
        <w:rPr>
          <w:sz w:val="24"/>
        </w:rPr>
        <w:t xml:space="preserve">Mẫu phiếu này được sử dụng để biểu quyết đánh giá, xếp loại: </w:t>
      </w:r>
      <w:r w:rsidR="00497582" w:rsidRPr="00A07029">
        <w:rPr>
          <w:spacing w:val="-2"/>
          <w:sz w:val="24"/>
        </w:rPr>
        <w:t xml:space="preserve">Đảng đoàn, ban cán sự đảng; ban thường vụ huyện, thị, thành ủy </w:t>
      </w:r>
      <w:r w:rsidR="00497582" w:rsidRPr="00A07029">
        <w:rPr>
          <w:iCs/>
          <w:spacing w:val="2"/>
          <w:sz w:val="24"/>
        </w:rPr>
        <w:t>và tương đương</w:t>
      </w:r>
      <w:r w:rsidR="00497582" w:rsidRPr="00A07029">
        <w:rPr>
          <w:spacing w:val="-2"/>
          <w:sz w:val="24"/>
        </w:rPr>
        <w:t xml:space="preserve">; cấp ủy cơ sở, chi ủy, </w:t>
      </w:r>
      <w:r w:rsidR="00497582" w:rsidRPr="00A07029">
        <w:rPr>
          <w:b/>
          <w:color w:val="FF0000"/>
          <w:spacing w:val="-2"/>
          <w:sz w:val="24"/>
        </w:rPr>
        <w:t>chi bộ</w:t>
      </w:r>
      <w:r w:rsidR="00497582" w:rsidRPr="00A07029">
        <w:rPr>
          <w:spacing w:val="-2"/>
          <w:sz w:val="24"/>
        </w:rPr>
        <w:t xml:space="preserve">; tập thể lãnh đạo các sở, ban, ngành tỉnh </w:t>
      </w:r>
      <w:r w:rsidR="00497582" w:rsidRPr="00A07029">
        <w:rPr>
          <w:iCs/>
          <w:spacing w:val="2"/>
          <w:sz w:val="24"/>
        </w:rPr>
        <w:t>và tương đương, doanh nghiệp nhà nước;</w:t>
      </w:r>
      <w:r w:rsidR="00497582" w:rsidRPr="00A07029">
        <w:rPr>
          <w:spacing w:val="-6"/>
          <w:sz w:val="24"/>
        </w:rPr>
        <w:t xml:space="preserve"> ban thường trực Ủy ban Mặt trận Tổ quốc Việt Nam cấp tỉnh, cấp huyện, cấp xã; ban thường vụ các đoàn thể chính trị - xã hội cấp tỉnh, cấp huyện và ban chấp hành cấp cơ sở;</w:t>
      </w:r>
      <w:r w:rsidR="00497582" w:rsidRPr="00A07029">
        <w:rPr>
          <w:spacing w:val="-2"/>
          <w:sz w:val="24"/>
        </w:rPr>
        <w:t xml:space="preserve"> tập thể lãnh đạo các cơ quan chuyên trách tham mưu, giúp việc của Tỉnh ủy, huyện, thị, thành ủy </w:t>
      </w:r>
      <w:r w:rsidR="00497582" w:rsidRPr="00A07029">
        <w:rPr>
          <w:iCs/>
          <w:spacing w:val="2"/>
          <w:sz w:val="24"/>
        </w:rPr>
        <w:t>và tương đương</w:t>
      </w:r>
      <w:r w:rsidR="00497582" w:rsidRPr="00A07029">
        <w:rPr>
          <w:spacing w:val="-2"/>
          <w:sz w:val="24"/>
        </w:rPr>
        <w:t>;</w:t>
      </w:r>
      <w:r w:rsidR="00497582" w:rsidRPr="00A07029">
        <w:rPr>
          <w:spacing w:val="-8"/>
          <w:sz w:val="24"/>
        </w:rPr>
        <w:t xml:space="preserve"> các tập thể lãnh đạo, quản lý các phòng, ban, ngành cấp huyện </w:t>
      </w:r>
      <w:r w:rsidR="00497582" w:rsidRPr="00A07029">
        <w:rPr>
          <w:iCs/>
          <w:spacing w:val="-8"/>
          <w:sz w:val="24"/>
        </w:rPr>
        <w:t>và tương đương</w:t>
      </w:r>
      <w:r>
        <w:rPr>
          <w:spacing w:val="-8"/>
          <w:sz w:val="24"/>
        </w:rPr>
        <w:t>;</w:t>
      </w:r>
    </w:p>
    <w:p w:rsidR="00A07029" w:rsidRDefault="00A07029" w:rsidP="00D6526B">
      <w:pPr>
        <w:spacing w:before="120" w:line="360" w:lineRule="exact"/>
        <w:ind w:firstLine="567"/>
        <w:jc w:val="both"/>
        <w:rPr>
          <w:spacing w:val="-8"/>
          <w:sz w:val="24"/>
        </w:rPr>
      </w:pPr>
      <w:r>
        <w:rPr>
          <w:spacing w:val="-8"/>
          <w:sz w:val="24"/>
        </w:rPr>
        <w:t>- Phát cho 01 đảng viên 01 phiếu, bỏ phiếu kín, tổng hợp kết quả ở Biên bản</w:t>
      </w:r>
      <w:r w:rsidR="00275D42">
        <w:rPr>
          <w:spacing w:val="-8"/>
          <w:sz w:val="24"/>
        </w:rPr>
        <w:t xml:space="preserve"> kiểm phiếu </w:t>
      </w:r>
      <w:r w:rsidRPr="00A07029">
        <w:rPr>
          <w:color w:val="FF0000"/>
          <w:spacing w:val="-8"/>
          <w:sz w:val="24"/>
        </w:rPr>
        <w:t>(mẫu này lưu ở chi bộ, không nộp Đảng ủy)</w:t>
      </w:r>
      <w:r>
        <w:rPr>
          <w:spacing w:val="-8"/>
          <w:sz w:val="24"/>
        </w:rPr>
        <w:t>./.</w:t>
      </w:r>
    </w:p>
    <w:p w:rsidR="00A07029" w:rsidRPr="00A07029" w:rsidRDefault="00A07029" w:rsidP="00D6526B">
      <w:pPr>
        <w:spacing w:before="120" w:line="360" w:lineRule="exact"/>
        <w:ind w:firstLine="567"/>
        <w:jc w:val="both"/>
        <w:rPr>
          <w:spacing w:val="-8"/>
          <w:sz w:val="24"/>
        </w:rPr>
      </w:pPr>
      <w:r>
        <w:rPr>
          <w:spacing w:val="-8"/>
          <w:sz w:val="24"/>
        </w:rPr>
        <w:tab/>
      </w:r>
      <w:r>
        <w:rPr>
          <w:spacing w:val="-8"/>
          <w:sz w:val="24"/>
        </w:rPr>
        <w:tab/>
      </w:r>
      <w:r>
        <w:rPr>
          <w:spacing w:val="-8"/>
          <w:sz w:val="24"/>
        </w:rPr>
        <w:tab/>
      </w:r>
    </w:p>
    <w:sectPr w:rsidR="00A07029" w:rsidRPr="00A07029" w:rsidSect="00497582">
      <w:pgSz w:w="16840" w:h="11907" w:orient="landscape" w:code="9"/>
      <w:pgMar w:top="680" w:right="567" w:bottom="284" w:left="567" w:header="720" w:footer="4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3F9" w:rsidRDefault="00F903F9" w:rsidP="008F7B27">
      <w:r>
        <w:separator/>
      </w:r>
    </w:p>
  </w:endnote>
  <w:endnote w:type="continuationSeparator" w:id="0">
    <w:p w:rsidR="00F903F9" w:rsidRDefault="00F903F9" w:rsidP="008F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3F9" w:rsidRDefault="00F903F9" w:rsidP="008F7B27">
      <w:r>
        <w:separator/>
      </w:r>
    </w:p>
  </w:footnote>
  <w:footnote w:type="continuationSeparator" w:id="0">
    <w:p w:rsidR="00F903F9" w:rsidRDefault="00F903F9" w:rsidP="008F7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F3E33"/>
    <w:multiLevelType w:val="hybridMultilevel"/>
    <w:tmpl w:val="D166DE1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BE6"/>
    <w:rsid w:val="000079F5"/>
    <w:rsid w:val="00072705"/>
    <w:rsid w:val="00116162"/>
    <w:rsid w:val="001759EA"/>
    <w:rsid w:val="00185440"/>
    <w:rsid w:val="001F4B4F"/>
    <w:rsid w:val="002377D0"/>
    <w:rsid w:val="00275D42"/>
    <w:rsid w:val="00276D22"/>
    <w:rsid w:val="0029659E"/>
    <w:rsid w:val="003134F4"/>
    <w:rsid w:val="003A7AFB"/>
    <w:rsid w:val="004723DB"/>
    <w:rsid w:val="004733CE"/>
    <w:rsid w:val="004920A8"/>
    <w:rsid w:val="00497582"/>
    <w:rsid w:val="004B52C9"/>
    <w:rsid w:val="0057745C"/>
    <w:rsid w:val="005D1544"/>
    <w:rsid w:val="005F67BE"/>
    <w:rsid w:val="0066216C"/>
    <w:rsid w:val="0069738A"/>
    <w:rsid w:val="00697E4B"/>
    <w:rsid w:val="006C3D0F"/>
    <w:rsid w:val="006F79C1"/>
    <w:rsid w:val="007372D9"/>
    <w:rsid w:val="0074092E"/>
    <w:rsid w:val="0078347F"/>
    <w:rsid w:val="00786F61"/>
    <w:rsid w:val="007E2189"/>
    <w:rsid w:val="008641F9"/>
    <w:rsid w:val="008A306C"/>
    <w:rsid w:val="008A4951"/>
    <w:rsid w:val="008D066E"/>
    <w:rsid w:val="008F7B27"/>
    <w:rsid w:val="009B631A"/>
    <w:rsid w:val="00A07029"/>
    <w:rsid w:val="00A5032A"/>
    <w:rsid w:val="00B27433"/>
    <w:rsid w:val="00B437FB"/>
    <w:rsid w:val="00B80D64"/>
    <w:rsid w:val="00C42BE6"/>
    <w:rsid w:val="00C54FFE"/>
    <w:rsid w:val="00CC2B06"/>
    <w:rsid w:val="00CC31AB"/>
    <w:rsid w:val="00D002B9"/>
    <w:rsid w:val="00D64C87"/>
    <w:rsid w:val="00D6526B"/>
    <w:rsid w:val="00EA489E"/>
    <w:rsid w:val="00F3478D"/>
    <w:rsid w:val="00F903F9"/>
    <w:rsid w:val="00F977E7"/>
    <w:rsid w:val="00FD367F"/>
    <w:rsid w:val="00FD6B30"/>
    <w:rsid w:val="00FE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E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2BE6"/>
    <w:pPr>
      <w:tabs>
        <w:tab w:val="center" w:pos="4680"/>
        <w:tab w:val="right" w:pos="9360"/>
      </w:tabs>
    </w:pPr>
  </w:style>
  <w:style w:type="character" w:customStyle="1" w:styleId="FooterChar">
    <w:name w:val="Footer Char"/>
    <w:basedOn w:val="DefaultParagraphFont"/>
    <w:link w:val="Footer"/>
    <w:uiPriority w:val="99"/>
    <w:rsid w:val="00C42BE6"/>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8F7B27"/>
    <w:pPr>
      <w:tabs>
        <w:tab w:val="center" w:pos="4680"/>
        <w:tab w:val="right" w:pos="9360"/>
      </w:tabs>
    </w:pPr>
  </w:style>
  <w:style w:type="character" w:customStyle="1" w:styleId="HeaderChar">
    <w:name w:val="Header Char"/>
    <w:basedOn w:val="DefaultParagraphFont"/>
    <w:link w:val="Header"/>
    <w:uiPriority w:val="99"/>
    <w:rsid w:val="008F7B2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E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2BE6"/>
    <w:pPr>
      <w:tabs>
        <w:tab w:val="center" w:pos="4680"/>
        <w:tab w:val="right" w:pos="9360"/>
      </w:tabs>
    </w:pPr>
  </w:style>
  <w:style w:type="character" w:customStyle="1" w:styleId="FooterChar">
    <w:name w:val="Footer Char"/>
    <w:basedOn w:val="DefaultParagraphFont"/>
    <w:link w:val="Footer"/>
    <w:uiPriority w:val="99"/>
    <w:rsid w:val="00C42BE6"/>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8F7B27"/>
    <w:pPr>
      <w:tabs>
        <w:tab w:val="center" w:pos="4680"/>
        <w:tab w:val="right" w:pos="9360"/>
      </w:tabs>
    </w:pPr>
  </w:style>
  <w:style w:type="character" w:customStyle="1" w:styleId="HeaderChar">
    <w:name w:val="Header Char"/>
    <w:basedOn w:val="DefaultParagraphFont"/>
    <w:link w:val="Header"/>
    <w:uiPriority w:val="99"/>
    <w:rsid w:val="008F7B2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E6140-75BE-4242-81E3-6EF1D7A6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53</cp:revision>
  <cp:lastPrinted>2019-12-04T01:48:00Z</cp:lastPrinted>
  <dcterms:created xsi:type="dcterms:W3CDTF">2019-11-06T02:05:00Z</dcterms:created>
  <dcterms:modified xsi:type="dcterms:W3CDTF">2020-12-27T19:48:00Z</dcterms:modified>
</cp:coreProperties>
</file>